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990B" w14:textId="550A67D6" w:rsidR="00BF177E" w:rsidRPr="00BF177E" w:rsidRDefault="00BF177E" w:rsidP="00BF177E">
      <w:pPr>
        <w:jc w:val="center"/>
        <w:rPr>
          <w:sz w:val="24"/>
          <w:szCs w:val="24"/>
        </w:rPr>
      </w:pPr>
      <w:r w:rsidRPr="00BF177E">
        <w:rPr>
          <w:sz w:val="24"/>
          <w:szCs w:val="24"/>
        </w:rPr>
        <w:t>MINUTES</w:t>
      </w:r>
      <w:r w:rsidRPr="00BF177E">
        <w:rPr>
          <w:sz w:val="24"/>
          <w:szCs w:val="24"/>
        </w:rPr>
        <w:br/>
        <w:t>CITY OF LAUREL</w:t>
      </w:r>
      <w:r w:rsidRPr="00BF177E">
        <w:rPr>
          <w:sz w:val="24"/>
          <w:szCs w:val="24"/>
        </w:rPr>
        <w:br/>
        <w:t>Library Board</w:t>
      </w:r>
      <w:r w:rsidRPr="00BF177E">
        <w:rPr>
          <w:sz w:val="24"/>
          <w:szCs w:val="24"/>
        </w:rPr>
        <w:br/>
      </w:r>
      <w:r w:rsidR="00CA149F">
        <w:rPr>
          <w:sz w:val="24"/>
          <w:szCs w:val="24"/>
        </w:rPr>
        <w:t>0</w:t>
      </w:r>
      <w:r w:rsidR="004E5E61">
        <w:rPr>
          <w:sz w:val="24"/>
          <w:szCs w:val="24"/>
        </w:rPr>
        <w:t>8</w:t>
      </w:r>
      <w:r w:rsidR="00CA149F">
        <w:rPr>
          <w:sz w:val="24"/>
          <w:szCs w:val="24"/>
        </w:rPr>
        <w:t>/</w:t>
      </w:r>
      <w:r w:rsidR="004E5E61">
        <w:rPr>
          <w:sz w:val="24"/>
          <w:szCs w:val="24"/>
        </w:rPr>
        <w:t>10</w:t>
      </w:r>
      <w:r w:rsidR="00CA149F">
        <w:rPr>
          <w:sz w:val="24"/>
          <w:szCs w:val="24"/>
        </w:rPr>
        <w:t>/2021</w:t>
      </w:r>
      <w:r w:rsidRPr="00BF177E">
        <w:rPr>
          <w:sz w:val="24"/>
          <w:szCs w:val="24"/>
        </w:rPr>
        <w:tab/>
      </w:r>
      <w:r w:rsidRPr="00BF177E">
        <w:rPr>
          <w:sz w:val="24"/>
          <w:szCs w:val="24"/>
        </w:rPr>
        <w:tab/>
      </w:r>
      <w:r w:rsidRPr="00BF177E">
        <w:rPr>
          <w:sz w:val="24"/>
          <w:szCs w:val="24"/>
        </w:rPr>
        <w:tab/>
        <w:t>06:</w:t>
      </w:r>
      <w:r w:rsidR="004E5E61">
        <w:rPr>
          <w:sz w:val="24"/>
          <w:szCs w:val="24"/>
        </w:rPr>
        <w:t>06</w:t>
      </w:r>
      <w:r w:rsidRPr="00BF177E">
        <w:rPr>
          <w:sz w:val="24"/>
          <w:szCs w:val="24"/>
        </w:rPr>
        <w:t xml:space="preserve"> PM</w:t>
      </w:r>
      <w:r w:rsidRPr="00BF177E">
        <w:rPr>
          <w:sz w:val="24"/>
          <w:szCs w:val="24"/>
        </w:rPr>
        <w:br/>
        <w:t xml:space="preserve">Laurel </w:t>
      </w:r>
      <w:r w:rsidR="002E156F">
        <w:rPr>
          <w:sz w:val="24"/>
          <w:szCs w:val="24"/>
        </w:rPr>
        <w:t xml:space="preserve">Public </w:t>
      </w:r>
      <w:r w:rsidRPr="00BF177E">
        <w:rPr>
          <w:sz w:val="24"/>
          <w:szCs w:val="24"/>
        </w:rPr>
        <w:t>Library</w:t>
      </w:r>
    </w:p>
    <w:p w14:paraId="514A1A90" w14:textId="77777777" w:rsidR="00BF177E" w:rsidRPr="00BF177E" w:rsidRDefault="00BF177E" w:rsidP="00BF177E">
      <w:pPr>
        <w:rPr>
          <w:sz w:val="24"/>
          <w:szCs w:val="24"/>
        </w:rPr>
      </w:pPr>
      <w:r w:rsidRPr="00BF177E">
        <w:rPr>
          <w:b/>
          <w:bCs/>
          <w:sz w:val="24"/>
          <w:szCs w:val="24"/>
          <w:u w:val="single"/>
        </w:rPr>
        <w:t>COMMITTEE MEMBERS PRESENT:</w:t>
      </w:r>
    </w:p>
    <w:p w14:paraId="6366DF68" w14:textId="58125ABD" w:rsidR="009A6574" w:rsidRPr="00BF177E" w:rsidRDefault="00BF177E" w:rsidP="00BF177E">
      <w:pPr>
        <w:rPr>
          <w:sz w:val="24"/>
          <w:szCs w:val="24"/>
        </w:rPr>
      </w:pPr>
      <w:r w:rsidRPr="00BF177E">
        <w:rPr>
          <w:sz w:val="24"/>
          <w:szCs w:val="24"/>
        </w:rPr>
        <w:tab/>
      </w:r>
      <w:r w:rsidR="00E51401">
        <w:rPr>
          <w:sz w:val="24"/>
          <w:szCs w:val="24"/>
        </w:rPr>
        <w:t>X Katie Fjelstad</w:t>
      </w:r>
      <w:r w:rsidR="00CA149F">
        <w:rPr>
          <w:sz w:val="24"/>
          <w:szCs w:val="24"/>
        </w:rPr>
        <w:tab/>
      </w:r>
      <w:r w:rsidR="00CA149F">
        <w:rPr>
          <w:sz w:val="24"/>
          <w:szCs w:val="24"/>
        </w:rPr>
        <w:tab/>
      </w:r>
      <w:r w:rsidR="00CA149F">
        <w:rPr>
          <w:sz w:val="24"/>
          <w:szCs w:val="24"/>
        </w:rPr>
        <w:tab/>
      </w:r>
      <w:r w:rsidRPr="00BF177E">
        <w:rPr>
          <w:sz w:val="24"/>
          <w:szCs w:val="24"/>
        </w:rPr>
        <w:tab/>
        <w:t xml:space="preserve">X   </w:t>
      </w:r>
      <w:r w:rsidR="00B12B35">
        <w:rPr>
          <w:sz w:val="24"/>
          <w:szCs w:val="24"/>
        </w:rPr>
        <w:t>Arthur Vogele</w:t>
      </w:r>
      <w:r w:rsidR="00BA5545">
        <w:rPr>
          <w:sz w:val="24"/>
          <w:szCs w:val="24"/>
        </w:rPr>
        <w:t>, Board Chair</w:t>
      </w:r>
      <w:r w:rsidR="0047607C">
        <w:rPr>
          <w:sz w:val="24"/>
          <w:szCs w:val="24"/>
        </w:rPr>
        <w:t xml:space="preserve"> – via Zoom</w:t>
      </w:r>
      <w:r w:rsidR="00E51401">
        <w:rPr>
          <w:sz w:val="24"/>
          <w:szCs w:val="24"/>
        </w:rPr>
        <w:t xml:space="preserve"> </w:t>
      </w:r>
      <w:r w:rsidRPr="00BF177E">
        <w:rPr>
          <w:sz w:val="24"/>
          <w:szCs w:val="24"/>
        </w:rPr>
        <w:br/>
      </w:r>
      <w:r w:rsidRPr="00BF177E">
        <w:rPr>
          <w:sz w:val="24"/>
          <w:szCs w:val="24"/>
        </w:rPr>
        <w:tab/>
      </w:r>
      <w:r w:rsidR="00A92EB5">
        <w:rPr>
          <w:sz w:val="24"/>
          <w:szCs w:val="24"/>
        </w:rPr>
        <w:t>X</w:t>
      </w:r>
      <w:r w:rsidR="00CA0538" w:rsidRPr="00BF177E">
        <w:rPr>
          <w:sz w:val="24"/>
          <w:szCs w:val="24"/>
        </w:rPr>
        <w:t xml:space="preserve"> </w:t>
      </w:r>
      <w:r w:rsidR="002A5C02">
        <w:rPr>
          <w:sz w:val="24"/>
          <w:szCs w:val="24"/>
        </w:rPr>
        <w:t>Kate Manley</w:t>
      </w:r>
      <w:r w:rsidR="002A5C02">
        <w:rPr>
          <w:sz w:val="24"/>
          <w:szCs w:val="24"/>
        </w:rPr>
        <w:tab/>
      </w:r>
      <w:r w:rsidR="008D2844">
        <w:rPr>
          <w:sz w:val="24"/>
          <w:szCs w:val="24"/>
        </w:rPr>
        <w:t>- via Zoom</w:t>
      </w:r>
      <w:r w:rsidRPr="00BF177E">
        <w:rPr>
          <w:sz w:val="24"/>
          <w:szCs w:val="24"/>
        </w:rPr>
        <w:tab/>
      </w:r>
      <w:r w:rsidRPr="00BF177E">
        <w:rPr>
          <w:sz w:val="24"/>
          <w:szCs w:val="24"/>
        </w:rPr>
        <w:tab/>
      </w:r>
      <w:r w:rsidR="008B6635">
        <w:rPr>
          <w:sz w:val="24"/>
          <w:szCs w:val="24"/>
        </w:rPr>
        <w:t xml:space="preserve">  </w:t>
      </w:r>
      <w:r w:rsidRPr="00BF177E">
        <w:rPr>
          <w:sz w:val="24"/>
          <w:szCs w:val="24"/>
        </w:rPr>
        <w:t xml:space="preserve">   </w:t>
      </w:r>
      <w:r w:rsidR="00773E9B">
        <w:rPr>
          <w:sz w:val="24"/>
          <w:szCs w:val="24"/>
        </w:rPr>
        <w:tab/>
      </w:r>
      <w:r w:rsidR="004E5E61">
        <w:rPr>
          <w:sz w:val="24"/>
          <w:szCs w:val="24"/>
        </w:rPr>
        <w:t xml:space="preserve">  </w:t>
      </w:r>
      <w:r w:rsidR="00E51401">
        <w:rPr>
          <w:sz w:val="24"/>
          <w:szCs w:val="24"/>
        </w:rPr>
        <w:t xml:space="preserve"> </w:t>
      </w:r>
      <w:r w:rsidR="00FB1304">
        <w:rPr>
          <w:sz w:val="24"/>
          <w:szCs w:val="24"/>
        </w:rPr>
        <w:t xml:space="preserve"> </w:t>
      </w:r>
      <w:r w:rsidR="00773E9B">
        <w:rPr>
          <w:sz w:val="24"/>
          <w:szCs w:val="24"/>
        </w:rPr>
        <w:t xml:space="preserve"> S</w:t>
      </w:r>
      <w:r w:rsidR="008B6635">
        <w:rPr>
          <w:sz w:val="24"/>
          <w:szCs w:val="24"/>
        </w:rPr>
        <w:t>amantha Barnhart</w:t>
      </w:r>
      <w:r w:rsidRPr="00BF177E">
        <w:rPr>
          <w:sz w:val="24"/>
          <w:szCs w:val="24"/>
        </w:rPr>
        <w:br/>
      </w:r>
      <w:r w:rsidRPr="00BF177E">
        <w:rPr>
          <w:sz w:val="24"/>
          <w:szCs w:val="24"/>
        </w:rPr>
        <w:tab/>
      </w:r>
      <w:r w:rsidR="00CA0538" w:rsidRPr="00BF177E">
        <w:rPr>
          <w:sz w:val="24"/>
          <w:szCs w:val="24"/>
        </w:rPr>
        <w:t>X Nancy</w:t>
      </w:r>
      <w:r w:rsidRPr="00BF177E">
        <w:rPr>
          <w:sz w:val="24"/>
          <w:szCs w:val="24"/>
        </w:rPr>
        <w:t xml:space="preserve"> Schmidt, Secretary</w:t>
      </w:r>
      <w:r w:rsidR="00CA149F">
        <w:rPr>
          <w:sz w:val="24"/>
          <w:szCs w:val="24"/>
        </w:rPr>
        <w:tab/>
      </w:r>
      <w:r w:rsidR="00CA149F">
        <w:rPr>
          <w:sz w:val="24"/>
          <w:szCs w:val="24"/>
        </w:rPr>
        <w:tab/>
      </w:r>
      <w:r w:rsidR="00CA149F">
        <w:rPr>
          <w:sz w:val="24"/>
          <w:szCs w:val="24"/>
        </w:rPr>
        <w:tab/>
        <w:t xml:space="preserve">     Vacant</w:t>
      </w:r>
      <w:r w:rsidR="00CA149F">
        <w:rPr>
          <w:sz w:val="24"/>
          <w:szCs w:val="24"/>
        </w:rPr>
        <w:br/>
      </w:r>
      <w:r w:rsidRPr="00BF177E">
        <w:rPr>
          <w:sz w:val="24"/>
          <w:szCs w:val="24"/>
        </w:rPr>
        <w:tab/>
      </w:r>
      <w:r w:rsidR="00156A9A">
        <w:rPr>
          <w:sz w:val="24"/>
          <w:szCs w:val="24"/>
        </w:rPr>
        <w:t>X</w:t>
      </w:r>
      <w:r w:rsidR="00FD01B1">
        <w:rPr>
          <w:sz w:val="24"/>
          <w:szCs w:val="24"/>
        </w:rPr>
        <w:t xml:space="preserve"> </w:t>
      </w:r>
      <w:r w:rsidR="008B6635">
        <w:rPr>
          <w:sz w:val="24"/>
          <w:szCs w:val="24"/>
        </w:rPr>
        <w:t>Clair Killebrew – Foun</w:t>
      </w:r>
      <w:r w:rsidR="00264AB0">
        <w:rPr>
          <w:sz w:val="24"/>
          <w:szCs w:val="24"/>
        </w:rPr>
        <w:t>d</w:t>
      </w:r>
      <w:r w:rsidR="008B6635">
        <w:rPr>
          <w:sz w:val="24"/>
          <w:szCs w:val="24"/>
        </w:rPr>
        <w:t>ation Liaison</w:t>
      </w:r>
    </w:p>
    <w:p w14:paraId="02293FC2" w14:textId="77777777" w:rsidR="00BF177E" w:rsidRPr="00BF177E" w:rsidRDefault="00BF177E" w:rsidP="00BF177E">
      <w:pPr>
        <w:rPr>
          <w:sz w:val="24"/>
          <w:szCs w:val="24"/>
        </w:rPr>
      </w:pPr>
    </w:p>
    <w:p w14:paraId="7FD5B54F" w14:textId="529AC11D" w:rsidR="00BF177E" w:rsidRPr="00BF177E" w:rsidRDefault="00BF177E" w:rsidP="00BF177E">
      <w:pPr>
        <w:rPr>
          <w:sz w:val="24"/>
          <w:szCs w:val="24"/>
        </w:rPr>
      </w:pPr>
      <w:r w:rsidRPr="00BF177E">
        <w:rPr>
          <w:b/>
          <w:bCs/>
          <w:sz w:val="24"/>
          <w:szCs w:val="24"/>
          <w:u w:val="single"/>
        </w:rPr>
        <w:t>OTHERS PRESENT:</w:t>
      </w:r>
      <w:r w:rsidR="00834D70">
        <w:rPr>
          <w:bCs/>
          <w:sz w:val="24"/>
          <w:szCs w:val="24"/>
        </w:rPr>
        <w:t xml:space="preserve">  </w:t>
      </w:r>
      <w:r w:rsidR="00834D70" w:rsidRPr="00834D70">
        <w:rPr>
          <w:bCs/>
          <w:sz w:val="24"/>
          <w:szCs w:val="24"/>
        </w:rPr>
        <w:t>None</w:t>
      </w:r>
      <w:r w:rsidR="00834D70">
        <w:rPr>
          <w:bCs/>
          <w:sz w:val="24"/>
          <w:szCs w:val="24"/>
        </w:rPr>
        <w:br/>
      </w:r>
    </w:p>
    <w:p w14:paraId="44999C19" w14:textId="77777777" w:rsidR="00BF177E" w:rsidRPr="00BF177E" w:rsidRDefault="00BF177E" w:rsidP="00BF177E">
      <w:pPr>
        <w:pStyle w:val="ListParagraph"/>
        <w:numPr>
          <w:ilvl w:val="0"/>
          <w:numId w:val="1"/>
        </w:numPr>
        <w:rPr>
          <w:sz w:val="24"/>
          <w:szCs w:val="24"/>
        </w:rPr>
      </w:pPr>
      <w:r w:rsidRPr="00BF177E">
        <w:rPr>
          <w:sz w:val="24"/>
          <w:szCs w:val="24"/>
          <w:u w:val="single"/>
        </w:rPr>
        <w:t>Public Input</w:t>
      </w:r>
    </w:p>
    <w:p w14:paraId="5A580A08" w14:textId="00D1451F" w:rsidR="00A15168" w:rsidRDefault="00BF177E" w:rsidP="00E51401">
      <w:pPr>
        <w:pStyle w:val="ListParagraph"/>
        <w:ind w:left="1440"/>
        <w:rPr>
          <w:i/>
          <w:iCs/>
          <w:sz w:val="20"/>
          <w:szCs w:val="20"/>
        </w:rPr>
      </w:pPr>
      <w:r w:rsidRPr="00BF177E">
        <w:rPr>
          <w:i/>
          <w:iCs/>
          <w:sz w:val="20"/>
          <w:szCs w:val="20"/>
        </w:rPr>
        <w:t>Citizens may address</w:t>
      </w:r>
      <w:r>
        <w:rPr>
          <w:i/>
          <w:iCs/>
          <w:sz w:val="20"/>
          <w:szCs w:val="20"/>
        </w:rPr>
        <w:t xml:space="preserve"> the committee regarding any item of city business not on the agenda. The duration for an individual speaking under Public Comment is limited to three minutes. While all comments are welcome, the committee will not take action on any item not on the agenda.</w:t>
      </w:r>
    </w:p>
    <w:p w14:paraId="46056B4E" w14:textId="70E57BC4" w:rsidR="005856F1" w:rsidRPr="005856F1" w:rsidRDefault="00156A9A" w:rsidP="00156A9A">
      <w:pPr>
        <w:pStyle w:val="ListParagraph"/>
        <w:numPr>
          <w:ilvl w:val="0"/>
          <w:numId w:val="7"/>
        </w:numPr>
        <w:ind w:left="1440"/>
        <w:rPr>
          <w:iCs/>
        </w:rPr>
      </w:pPr>
      <w:r>
        <w:rPr>
          <w:iCs/>
        </w:rPr>
        <w:t>Addressing the Board - None</w:t>
      </w:r>
      <w:r>
        <w:rPr>
          <w:iCs/>
        </w:rPr>
        <w:br/>
      </w:r>
    </w:p>
    <w:p w14:paraId="7CB2B027" w14:textId="77777777" w:rsidR="000F7A45" w:rsidRPr="000F7A45" w:rsidRDefault="000F7A45" w:rsidP="000F7A45">
      <w:pPr>
        <w:pStyle w:val="ListParagraph"/>
        <w:numPr>
          <w:ilvl w:val="0"/>
          <w:numId w:val="1"/>
        </w:numPr>
        <w:rPr>
          <w:sz w:val="24"/>
          <w:szCs w:val="24"/>
        </w:rPr>
      </w:pPr>
      <w:r>
        <w:rPr>
          <w:sz w:val="24"/>
          <w:szCs w:val="24"/>
          <w:u w:val="single"/>
        </w:rPr>
        <w:t>General Items</w:t>
      </w:r>
    </w:p>
    <w:p w14:paraId="78DD6C04" w14:textId="7B3399B1" w:rsidR="00530721" w:rsidRDefault="00530721" w:rsidP="00530721">
      <w:pPr>
        <w:pStyle w:val="ListParagraph"/>
        <w:numPr>
          <w:ilvl w:val="1"/>
          <w:numId w:val="1"/>
        </w:numPr>
        <w:rPr>
          <w:rFonts w:ascii="Calibri" w:eastAsia="Times New Roman" w:hAnsi="Calibri" w:cs="Calibri"/>
          <w:sz w:val="24"/>
          <w:szCs w:val="24"/>
        </w:rPr>
      </w:pPr>
      <w:bookmarkStart w:id="0" w:name="_Hlk15888333"/>
      <w:bookmarkStart w:id="1" w:name="_Hlk24018860"/>
      <w:r>
        <w:rPr>
          <w:rFonts w:ascii="Calibri" w:eastAsia="Times New Roman" w:hAnsi="Calibri" w:cs="Calibri"/>
          <w:sz w:val="24"/>
          <w:szCs w:val="24"/>
        </w:rPr>
        <w:t>The minutes for</w:t>
      </w:r>
      <w:r w:rsidR="0047607C">
        <w:rPr>
          <w:rFonts w:ascii="Calibri" w:eastAsia="Times New Roman" w:hAnsi="Calibri" w:cs="Calibri"/>
          <w:sz w:val="24"/>
          <w:szCs w:val="24"/>
        </w:rPr>
        <w:t xml:space="preserve"> August</w:t>
      </w:r>
      <w:r w:rsidR="00E51401">
        <w:rPr>
          <w:rFonts w:ascii="Calibri" w:eastAsia="Times New Roman" w:hAnsi="Calibri" w:cs="Calibri"/>
          <w:sz w:val="24"/>
          <w:szCs w:val="24"/>
        </w:rPr>
        <w:t xml:space="preserve"> </w:t>
      </w:r>
      <w:r>
        <w:rPr>
          <w:rFonts w:ascii="Calibri" w:eastAsia="Times New Roman" w:hAnsi="Calibri" w:cs="Calibri"/>
          <w:sz w:val="24"/>
          <w:szCs w:val="24"/>
        </w:rPr>
        <w:t xml:space="preserve">2021 were presented for approval by the Library Board members. </w:t>
      </w:r>
      <w:r w:rsidR="00154188">
        <w:rPr>
          <w:rFonts w:ascii="Calibri" w:eastAsia="Times New Roman" w:hAnsi="Calibri" w:cs="Calibri"/>
          <w:sz w:val="24"/>
          <w:szCs w:val="24"/>
        </w:rPr>
        <w:t>Katie</w:t>
      </w:r>
      <w:r>
        <w:rPr>
          <w:rFonts w:ascii="Calibri" w:eastAsia="Times New Roman" w:hAnsi="Calibri" w:cs="Calibri"/>
          <w:sz w:val="24"/>
          <w:szCs w:val="24"/>
        </w:rPr>
        <w:t xml:space="preserve"> motioned the minutes be approved, </w:t>
      </w:r>
      <w:r w:rsidR="004E5E61">
        <w:rPr>
          <w:rFonts w:ascii="Calibri" w:eastAsia="Times New Roman" w:hAnsi="Calibri" w:cs="Calibri"/>
          <w:sz w:val="24"/>
          <w:szCs w:val="24"/>
        </w:rPr>
        <w:t>Kate</w:t>
      </w:r>
      <w:r>
        <w:rPr>
          <w:rFonts w:ascii="Calibri" w:eastAsia="Times New Roman" w:hAnsi="Calibri" w:cs="Calibri"/>
          <w:sz w:val="24"/>
          <w:szCs w:val="24"/>
        </w:rPr>
        <w:t xml:space="preserve"> seconded the motion. Minutes were approved.</w:t>
      </w:r>
    </w:p>
    <w:p w14:paraId="6185D19C" w14:textId="2AB48B87" w:rsidR="00530721" w:rsidRPr="00F30C5A" w:rsidRDefault="00305315" w:rsidP="00530721">
      <w:pPr>
        <w:pStyle w:val="ListParagraph"/>
        <w:numPr>
          <w:ilvl w:val="1"/>
          <w:numId w:val="1"/>
        </w:numPr>
        <w:rPr>
          <w:rFonts w:ascii="Calibri" w:eastAsia="Times New Roman" w:hAnsi="Calibri" w:cs="Calibri"/>
          <w:sz w:val="24"/>
          <w:szCs w:val="24"/>
        </w:rPr>
      </w:pPr>
      <w:r>
        <w:rPr>
          <w:rFonts w:ascii="Calibri" w:eastAsia="Times New Roman" w:hAnsi="Calibri" w:cs="Calibri"/>
          <w:sz w:val="24"/>
          <w:szCs w:val="24"/>
        </w:rPr>
        <w:t>The library received a donation from Ray Wells in the amount of $50 and a $1,000 donation from the estate of Rhea Shoaff.</w:t>
      </w:r>
    </w:p>
    <w:p w14:paraId="653208AC" w14:textId="350B25A7" w:rsidR="00D814CD" w:rsidRPr="00564BBB" w:rsidRDefault="00530721" w:rsidP="00530721">
      <w:pPr>
        <w:pStyle w:val="ListParagraph"/>
        <w:numPr>
          <w:ilvl w:val="1"/>
          <w:numId w:val="1"/>
        </w:numPr>
        <w:rPr>
          <w:rFonts w:ascii="Calibri" w:eastAsia="Times New Roman" w:hAnsi="Calibri" w:cs="Calibri"/>
          <w:sz w:val="24"/>
          <w:szCs w:val="24"/>
        </w:rPr>
      </w:pPr>
      <w:r w:rsidRPr="00564BBB">
        <w:rPr>
          <w:rFonts w:ascii="Calibri" w:eastAsia="Times New Roman" w:hAnsi="Calibri" w:cs="Calibri"/>
          <w:sz w:val="24"/>
          <w:szCs w:val="24"/>
          <w:u w:val="single"/>
        </w:rPr>
        <w:t>Circulation Report</w:t>
      </w:r>
      <w:r w:rsidRPr="00564BBB">
        <w:rPr>
          <w:rFonts w:ascii="Calibri" w:eastAsia="Times New Roman" w:hAnsi="Calibri" w:cs="Calibri"/>
          <w:sz w:val="24"/>
          <w:szCs w:val="24"/>
        </w:rPr>
        <w:t xml:space="preserve"> -</w:t>
      </w:r>
      <w:bookmarkEnd w:id="0"/>
      <w:bookmarkEnd w:id="1"/>
      <w:r w:rsidRPr="00564BBB">
        <w:rPr>
          <w:rFonts w:ascii="Calibri" w:hAnsi="Calibri" w:cs="Calibri"/>
          <w:szCs w:val="24"/>
        </w:rPr>
        <w:t xml:space="preserve"> </w:t>
      </w:r>
      <w:bookmarkStart w:id="2" w:name="_Hlk45613648"/>
      <w:r w:rsidRPr="006E71B9">
        <w:rPr>
          <w:rFonts w:ascii="Calibri" w:hAnsi="Calibri" w:cs="Calibri"/>
          <w:i/>
          <w:sz w:val="24"/>
          <w:szCs w:val="24"/>
        </w:rPr>
        <w:t>Traffic</w:t>
      </w:r>
      <w:r w:rsidRPr="00564BBB">
        <w:rPr>
          <w:rFonts w:ascii="Calibri" w:hAnsi="Calibri" w:cs="Calibri"/>
          <w:sz w:val="24"/>
          <w:szCs w:val="24"/>
        </w:rPr>
        <w:t xml:space="preserve">: </w:t>
      </w:r>
      <w:r w:rsidR="001E5BDB">
        <w:rPr>
          <w:rFonts w:ascii="Calibri" w:hAnsi="Calibri" w:cs="Calibri"/>
          <w:sz w:val="24"/>
          <w:szCs w:val="24"/>
        </w:rPr>
        <w:t xml:space="preserve">up </w:t>
      </w:r>
      <w:r w:rsidR="00305315">
        <w:rPr>
          <w:rFonts w:ascii="Calibri" w:hAnsi="Calibri" w:cs="Calibri"/>
          <w:sz w:val="24"/>
          <w:szCs w:val="24"/>
        </w:rPr>
        <w:t>9</w:t>
      </w:r>
      <w:r w:rsidR="001E5BDB">
        <w:rPr>
          <w:rFonts w:ascii="Calibri" w:hAnsi="Calibri" w:cs="Calibri"/>
          <w:sz w:val="24"/>
          <w:szCs w:val="24"/>
        </w:rPr>
        <w:t>.</w:t>
      </w:r>
      <w:r w:rsidR="00305315">
        <w:rPr>
          <w:rFonts w:ascii="Calibri" w:hAnsi="Calibri" w:cs="Calibri"/>
          <w:sz w:val="24"/>
          <w:szCs w:val="24"/>
        </w:rPr>
        <w:t>2</w:t>
      </w:r>
      <w:r w:rsidRPr="00564BBB">
        <w:rPr>
          <w:rFonts w:ascii="Calibri" w:hAnsi="Calibri" w:cs="Calibri"/>
          <w:sz w:val="24"/>
          <w:szCs w:val="24"/>
        </w:rPr>
        <w:t xml:space="preserve">%; </w:t>
      </w:r>
      <w:r w:rsidRPr="008E5ABD">
        <w:rPr>
          <w:rFonts w:ascii="Calibri" w:hAnsi="Calibri" w:cs="Calibri"/>
          <w:i/>
          <w:sz w:val="24"/>
          <w:szCs w:val="24"/>
        </w:rPr>
        <w:t>circulation</w:t>
      </w:r>
      <w:r w:rsidRPr="00564BBB">
        <w:rPr>
          <w:rFonts w:ascii="Calibri" w:hAnsi="Calibri" w:cs="Calibri"/>
          <w:sz w:val="24"/>
          <w:szCs w:val="24"/>
        </w:rPr>
        <w:t xml:space="preserve">: all items circulated totaled </w:t>
      </w:r>
      <w:r w:rsidR="00EE2E6F">
        <w:rPr>
          <w:rFonts w:ascii="Calibri" w:hAnsi="Calibri" w:cs="Calibri"/>
          <w:sz w:val="24"/>
          <w:szCs w:val="24"/>
        </w:rPr>
        <w:t>3,970</w:t>
      </w:r>
      <w:r w:rsidRPr="00564BBB">
        <w:rPr>
          <w:rFonts w:ascii="Calibri" w:hAnsi="Calibri" w:cs="Calibri"/>
          <w:sz w:val="24"/>
          <w:szCs w:val="24"/>
        </w:rPr>
        <w:t xml:space="preserve"> (including</w:t>
      </w:r>
      <w:r w:rsidR="001E5BDB">
        <w:rPr>
          <w:rFonts w:ascii="Calibri" w:hAnsi="Calibri" w:cs="Calibri"/>
          <w:sz w:val="24"/>
          <w:szCs w:val="24"/>
        </w:rPr>
        <w:t xml:space="preserve"> 5</w:t>
      </w:r>
      <w:r w:rsidR="00EE2E6F">
        <w:rPr>
          <w:rFonts w:ascii="Calibri" w:hAnsi="Calibri" w:cs="Calibri"/>
          <w:sz w:val="24"/>
          <w:szCs w:val="24"/>
        </w:rPr>
        <w:t>49</w:t>
      </w:r>
      <w:r w:rsidRPr="00564BBB">
        <w:rPr>
          <w:rFonts w:ascii="Calibri" w:hAnsi="Calibri" w:cs="Calibri"/>
          <w:sz w:val="24"/>
          <w:szCs w:val="24"/>
        </w:rPr>
        <w:t xml:space="preserve"> eBooks), book circulation was </w:t>
      </w:r>
      <w:r w:rsidR="00154188">
        <w:rPr>
          <w:rFonts w:ascii="Calibri" w:hAnsi="Calibri" w:cs="Calibri"/>
          <w:sz w:val="24"/>
          <w:szCs w:val="24"/>
        </w:rPr>
        <w:t xml:space="preserve">up </w:t>
      </w:r>
      <w:r w:rsidR="00EE2E6F">
        <w:rPr>
          <w:rFonts w:ascii="Calibri" w:hAnsi="Calibri" w:cs="Calibri"/>
          <w:sz w:val="24"/>
          <w:szCs w:val="24"/>
        </w:rPr>
        <w:t>42</w:t>
      </w:r>
      <w:r w:rsidRPr="00564BBB">
        <w:rPr>
          <w:rFonts w:ascii="Calibri" w:hAnsi="Calibri" w:cs="Calibri"/>
          <w:sz w:val="24"/>
          <w:szCs w:val="24"/>
        </w:rPr>
        <w:t xml:space="preserve">%, media circulation was down </w:t>
      </w:r>
      <w:r w:rsidR="00EE2E6F">
        <w:rPr>
          <w:rFonts w:ascii="Calibri" w:hAnsi="Calibri" w:cs="Calibri"/>
          <w:sz w:val="24"/>
          <w:szCs w:val="24"/>
        </w:rPr>
        <w:t>42</w:t>
      </w:r>
      <w:r w:rsidRPr="00564BBB">
        <w:rPr>
          <w:rFonts w:ascii="Calibri" w:hAnsi="Calibri" w:cs="Calibri"/>
          <w:sz w:val="24"/>
          <w:szCs w:val="24"/>
        </w:rPr>
        <w:t xml:space="preserve">%, eBook checkouts for this month was </w:t>
      </w:r>
      <w:r w:rsidR="005411B2">
        <w:rPr>
          <w:rFonts w:ascii="Calibri" w:hAnsi="Calibri" w:cs="Calibri"/>
          <w:sz w:val="24"/>
          <w:szCs w:val="24"/>
        </w:rPr>
        <w:t>15.</w:t>
      </w:r>
      <w:r w:rsidR="00EE2E6F">
        <w:rPr>
          <w:rFonts w:ascii="Calibri" w:hAnsi="Calibri" w:cs="Calibri"/>
          <w:sz w:val="24"/>
          <w:szCs w:val="24"/>
        </w:rPr>
        <w:t>16</w:t>
      </w:r>
      <w:r w:rsidRPr="00564BBB">
        <w:rPr>
          <w:rFonts w:ascii="Calibri" w:hAnsi="Calibri" w:cs="Calibri"/>
          <w:sz w:val="24"/>
          <w:szCs w:val="24"/>
        </w:rPr>
        <w:t xml:space="preserve">% of total book circulation, we circulated </w:t>
      </w:r>
      <w:r w:rsidR="00EE2E6F">
        <w:rPr>
          <w:rFonts w:ascii="Calibri" w:hAnsi="Calibri" w:cs="Calibri"/>
          <w:sz w:val="24"/>
          <w:szCs w:val="24"/>
        </w:rPr>
        <w:t>918</w:t>
      </w:r>
      <w:r w:rsidRPr="00564BBB">
        <w:rPr>
          <w:rFonts w:ascii="Calibri" w:hAnsi="Calibri" w:cs="Calibri"/>
          <w:sz w:val="24"/>
          <w:szCs w:val="24"/>
        </w:rPr>
        <w:t xml:space="preserve"> items to partners and </w:t>
      </w:r>
      <w:r w:rsidR="00EE2E6F">
        <w:rPr>
          <w:rFonts w:ascii="Calibri" w:hAnsi="Calibri" w:cs="Calibri"/>
          <w:sz w:val="24"/>
          <w:szCs w:val="24"/>
        </w:rPr>
        <w:t>173</w:t>
      </w:r>
      <w:r w:rsidRPr="00564BBB">
        <w:rPr>
          <w:rFonts w:ascii="Calibri" w:hAnsi="Calibri" w:cs="Calibri"/>
          <w:sz w:val="24"/>
          <w:szCs w:val="24"/>
        </w:rPr>
        <w:t xml:space="preserve"> items from other libraries; </w:t>
      </w:r>
      <w:r w:rsidRPr="006E71B9">
        <w:rPr>
          <w:rFonts w:ascii="Calibri" w:hAnsi="Calibri" w:cs="Calibri"/>
          <w:i/>
          <w:sz w:val="24"/>
          <w:szCs w:val="24"/>
        </w:rPr>
        <w:t>computers</w:t>
      </w:r>
      <w:r w:rsidRPr="00564BBB">
        <w:rPr>
          <w:rFonts w:ascii="Calibri" w:hAnsi="Calibri" w:cs="Calibri"/>
          <w:sz w:val="24"/>
          <w:szCs w:val="24"/>
        </w:rPr>
        <w:t xml:space="preserve">: internet use was </w:t>
      </w:r>
      <w:r w:rsidR="00154188">
        <w:rPr>
          <w:rFonts w:ascii="Calibri" w:hAnsi="Calibri" w:cs="Calibri"/>
          <w:sz w:val="24"/>
          <w:szCs w:val="24"/>
        </w:rPr>
        <w:t xml:space="preserve">up </w:t>
      </w:r>
      <w:r w:rsidR="00EE2E6F">
        <w:rPr>
          <w:rFonts w:ascii="Calibri" w:hAnsi="Calibri" w:cs="Calibri"/>
          <w:sz w:val="24"/>
          <w:szCs w:val="24"/>
        </w:rPr>
        <w:t>16.6</w:t>
      </w:r>
      <w:r w:rsidRPr="00564BBB">
        <w:rPr>
          <w:rFonts w:ascii="Calibri" w:hAnsi="Calibri" w:cs="Calibri"/>
          <w:sz w:val="24"/>
          <w:szCs w:val="24"/>
        </w:rPr>
        <w:t xml:space="preserve">%, children’s use was </w:t>
      </w:r>
      <w:r w:rsidR="00154188">
        <w:rPr>
          <w:rFonts w:ascii="Calibri" w:hAnsi="Calibri" w:cs="Calibri"/>
          <w:sz w:val="24"/>
          <w:szCs w:val="24"/>
        </w:rPr>
        <w:t xml:space="preserve">up </w:t>
      </w:r>
      <w:r w:rsidR="00EE2E6F">
        <w:rPr>
          <w:rFonts w:ascii="Calibri" w:hAnsi="Calibri" w:cs="Calibri"/>
          <w:sz w:val="24"/>
          <w:szCs w:val="24"/>
        </w:rPr>
        <w:t>15</w:t>
      </w:r>
      <w:r w:rsidR="00154188">
        <w:rPr>
          <w:rFonts w:ascii="Calibri" w:hAnsi="Calibri" w:cs="Calibri"/>
          <w:sz w:val="24"/>
          <w:szCs w:val="24"/>
        </w:rPr>
        <w:t>0</w:t>
      </w:r>
      <w:r>
        <w:rPr>
          <w:rFonts w:ascii="Calibri" w:hAnsi="Calibri" w:cs="Calibri"/>
          <w:sz w:val="24"/>
          <w:szCs w:val="24"/>
        </w:rPr>
        <w:t>%</w:t>
      </w:r>
      <w:r w:rsidRPr="00564BBB">
        <w:rPr>
          <w:rFonts w:ascii="Calibri" w:hAnsi="Calibri" w:cs="Calibri"/>
          <w:sz w:val="24"/>
          <w:szCs w:val="24"/>
        </w:rPr>
        <w:t xml:space="preserve">, wi-fi use : </w:t>
      </w:r>
      <w:r w:rsidR="00154188">
        <w:rPr>
          <w:rFonts w:ascii="Calibri" w:hAnsi="Calibri" w:cs="Calibri"/>
          <w:sz w:val="24"/>
          <w:szCs w:val="24"/>
        </w:rPr>
        <w:t xml:space="preserve">up </w:t>
      </w:r>
      <w:r w:rsidR="005411B2">
        <w:rPr>
          <w:rFonts w:ascii="Calibri" w:hAnsi="Calibri" w:cs="Calibri"/>
          <w:sz w:val="24"/>
          <w:szCs w:val="24"/>
        </w:rPr>
        <w:t>7</w:t>
      </w:r>
      <w:r w:rsidR="00EE2E6F">
        <w:rPr>
          <w:rFonts w:ascii="Calibri" w:hAnsi="Calibri" w:cs="Calibri"/>
          <w:sz w:val="24"/>
          <w:szCs w:val="24"/>
        </w:rPr>
        <w:t>2</w:t>
      </w:r>
      <w:r w:rsidR="005411B2">
        <w:rPr>
          <w:rFonts w:ascii="Calibri" w:hAnsi="Calibri" w:cs="Calibri"/>
          <w:sz w:val="24"/>
          <w:szCs w:val="24"/>
        </w:rPr>
        <w:t>.</w:t>
      </w:r>
      <w:r w:rsidR="00EE2E6F">
        <w:rPr>
          <w:rFonts w:ascii="Calibri" w:hAnsi="Calibri" w:cs="Calibri"/>
          <w:sz w:val="24"/>
          <w:szCs w:val="24"/>
        </w:rPr>
        <w:t>5</w:t>
      </w:r>
      <w:r w:rsidRPr="00564BBB">
        <w:rPr>
          <w:rFonts w:ascii="Calibri" w:hAnsi="Calibri" w:cs="Calibri"/>
          <w:sz w:val="24"/>
          <w:szCs w:val="24"/>
        </w:rPr>
        <w:t xml:space="preserve">%; </w:t>
      </w:r>
      <w:r w:rsidRPr="006E71B9">
        <w:rPr>
          <w:rFonts w:ascii="Calibri" w:hAnsi="Calibri" w:cs="Calibri"/>
          <w:i/>
          <w:sz w:val="24"/>
          <w:szCs w:val="24"/>
        </w:rPr>
        <w:t>patron cards</w:t>
      </w:r>
      <w:r w:rsidRPr="00564BBB">
        <w:rPr>
          <w:rFonts w:ascii="Calibri" w:hAnsi="Calibri" w:cs="Calibri"/>
          <w:sz w:val="24"/>
          <w:szCs w:val="24"/>
        </w:rPr>
        <w:t xml:space="preserve">: </w:t>
      </w:r>
      <w:r w:rsidR="001E5BDB">
        <w:rPr>
          <w:rFonts w:ascii="Calibri" w:hAnsi="Calibri" w:cs="Calibri"/>
          <w:sz w:val="24"/>
          <w:szCs w:val="24"/>
        </w:rPr>
        <w:t xml:space="preserve">city patrons make up </w:t>
      </w:r>
      <w:r w:rsidR="00EE2E6F">
        <w:rPr>
          <w:rFonts w:ascii="Calibri" w:hAnsi="Calibri" w:cs="Calibri"/>
          <w:sz w:val="24"/>
          <w:szCs w:val="24"/>
        </w:rPr>
        <w:t>53.5</w:t>
      </w:r>
      <w:r w:rsidR="001E5BDB">
        <w:rPr>
          <w:rFonts w:ascii="Calibri" w:hAnsi="Calibri" w:cs="Calibri"/>
          <w:sz w:val="24"/>
          <w:szCs w:val="24"/>
        </w:rPr>
        <w:t xml:space="preserve">% of registered users county </w:t>
      </w:r>
      <w:r w:rsidR="00EE2E6F">
        <w:rPr>
          <w:rFonts w:ascii="Calibri" w:hAnsi="Calibri" w:cs="Calibri"/>
          <w:sz w:val="24"/>
          <w:szCs w:val="24"/>
        </w:rPr>
        <w:t>42.7</w:t>
      </w:r>
      <w:r w:rsidR="001E5BDB">
        <w:rPr>
          <w:rFonts w:ascii="Calibri" w:hAnsi="Calibri" w:cs="Calibri"/>
          <w:sz w:val="24"/>
          <w:szCs w:val="24"/>
        </w:rPr>
        <w:t xml:space="preserve">% and out of county users </w:t>
      </w:r>
      <w:r w:rsidR="00EE2E6F">
        <w:rPr>
          <w:rFonts w:ascii="Calibri" w:hAnsi="Calibri" w:cs="Calibri"/>
          <w:sz w:val="24"/>
          <w:szCs w:val="24"/>
        </w:rPr>
        <w:t>make up 3.7</w:t>
      </w:r>
      <w:r w:rsidR="001E5BDB">
        <w:rPr>
          <w:rFonts w:ascii="Calibri" w:hAnsi="Calibri" w:cs="Calibri"/>
          <w:sz w:val="24"/>
          <w:szCs w:val="24"/>
        </w:rPr>
        <w:t>%</w:t>
      </w:r>
      <w:r w:rsidR="00154188">
        <w:rPr>
          <w:rFonts w:ascii="Calibri" w:hAnsi="Calibri" w:cs="Calibri"/>
          <w:sz w:val="24"/>
          <w:szCs w:val="24"/>
        </w:rPr>
        <w:t>.</w:t>
      </w:r>
      <w:r w:rsidRPr="00564BBB">
        <w:rPr>
          <w:rFonts w:ascii="Calibri" w:hAnsi="Calibri" w:cs="Calibri"/>
          <w:sz w:val="24"/>
          <w:szCs w:val="24"/>
        </w:rPr>
        <w:t xml:space="preserve"> There were </w:t>
      </w:r>
      <w:r w:rsidR="00EE2E6F">
        <w:rPr>
          <w:rFonts w:ascii="Calibri" w:hAnsi="Calibri" w:cs="Calibri"/>
          <w:sz w:val="24"/>
          <w:szCs w:val="24"/>
        </w:rPr>
        <w:t>101</w:t>
      </w:r>
      <w:r w:rsidR="00154188">
        <w:rPr>
          <w:rFonts w:ascii="Calibri" w:hAnsi="Calibri" w:cs="Calibri"/>
          <w:sz w:val="24"/>
          <w:szCs w:val="24"/>
        </w:rPr>
        <w:t xml:space="preserve"> </w:t>
      </w:r>
      <w:r w:rsidRPr="00564BBB">
        <w:rPr>
          <w:rFonts w:ascii="Calibri" w:hAnsi="Calibri" w:cs="Calibri"/>
          <w:sz w:val="24"/>
          <w:szCs w:val="24"/>
        </w:rPr>
        <w:t xml:space="preserve">tech assists in </w:t>
      </w:r>
      <w:bookmarkEnd w:id="2"/>
      <w:r w:rsidR="00EE2E6F">
        <w:rPr>
          <w:rFonts w:ascii="Calibri" w:hAnsi="Calibri" w:cs="Calibri"/>
          <w:sz w:val="24"/>
          <w:szCs w:val="24"/>
        </w:rPr>
        <w:t>August</w:t>
      </w:r>
      <w:r w:rsidR="001E5BDB">
        <w:rPr>
          <w:rFonts w:ascii="Calibri" w:hAnsi="Calibri" w:cs="Calibri"/>
          <w:sz w:val="24"/>
          <w:szCs w:val="24"/>
        </w:rPr>
        <w:t>.</w:t>
      </w:r>
      <w:r w:rsidR="001E5BDB">
        <w:rPr>
          <w:rFonts w:ascii="Calibri" w:hAnsi="Calibri" w:cs="Calibri"/>
          <w:sz w:val="24"/>
          <w:szCs w:val="24"/>
        </w:rPr>
        <w:br/>
      </w:r>
    </w:p>
    <w:p w14:paraId="00C87012" w14:textId="77777777" w:rsidR="000A2C01" w:rsidRDefault="000A2C01" w:rsidP="000A2C01">
      <w:pPr>
        <w:pStyle w:val="ListParagraph"/>
        <w:numPr>
          <w:ilvl w:val="0"/>
          <w:numId w:val="1"/>
        </w:numPr>
        <w:rPr>
          <w:sz w:val="24"/>
          <w:szCs w:val="24"/>
        </w:rPr>
      </w:pPr>
      <w:r>
        <w:rPr>
          <w:sz w:val="24"/>
          <w:szCs w:val="24"/>
          <w:u w:val="single"/>
        </w:rPr>
        <w:t>New Business</w:t>
      </w:r>
    </w:p>
    <w:p w14:paraId="7187A007" w14:textId="3C73B4A9" w:rsidR="001E5BDB" w:rsidRDefault="00EE2E6F" w:rsidP="001E5BDB">
      <w:pPr>
        <w:pStyle w:val="ListParagraph"/>
        <w:numPr>
          <w:ilvl w:val="1"/>
          <w:numId w:val="1"/>
        </w:numPr>
        <w:rPr>
          <w:sz w:val="24"/>
          <w:szCs w:val="24"/>
        </w:rPr>
      </w:pPr>
      <w:r>
        <w:rPr>
          <w:sz w:val="24"/>
          <w:szCs w:val="24"/>
        </w:rPr>
        <w:t>Eli Ritterpusch is the only applicant for the tech position that was advertised via Facebook and the library &amp; City websites. After his interview, he most likely will be offered the position starting at $17.52 per hour with a one-year probation period and benefits.</w:t>
      </w:r>
    </w:p>
    <w:p w14:paraId="66E53784" w14:textId="4677615F" w:rsidR="00467C50" w:rsidRDefault="005411B2" w:rsidP="00EE2E6F">
      <w:pPr>
        <w:pStyle w:val="ListParagraph"/>
        <w:numPr>
          <w:ilvl w:val="1"/>
          <w:numId w:val="1"/>
        </w:numPr>
        <w:rPr>
          <w:sz w:val="24"/>
          <w:szCs w:val="24"/>
        </w:rPr>
      </w:pPr>
      <w:r>
        <w:rPr>
          <w:sz w:val="24"/>
          <w:szCs w:val="24"/>
        </w:rPr>
        <w:lastRenderedPageBreak/>
        <w:t>Th</w:t>
      </w:r>
      <w:r w:rsidR="00EE2E6F">
        <w:rPr>
          <w:sz w:val="24"/>
          <w:szCs w:val="24"/>
        </w:rPr>
        <w:t>e Federation meeting was held via Zoom on Saturday, September 11</w:t>
      </w:r>
      <w:r w:rsidR="00EE2E6F" w:rsidRPr="00EE2E6F">
        <w:rPr>
          <w:sz w:val="24"/>
          <w:szCs w:val="24"/>
          <w:vertAlign w:val="superscript"/>
        </w:rPr>
        <w:t>th</w:t>
      </w:r>
      <w:r w:rsidR="00EE2E6F">
        <w:rPr>
          <w:sz w:val="24"/>
          <w:szCs w:val="24"/>
        </w:rPr>
        <w:t xml:space="preserve"> at 10:00 am. Arthur Vogele and Clair Killebrew attended as Board and Foundation representatives. The meeting lasted for 3 hours with information from the State Library and Commission being shared with all members.</w:t>
      </w:r>
    </w:p>
    <w:p w14:paraId="3639C494" w14:textId="77777777" w:rsidR="007A5D01" w:rsidRDefault="007A5D01" w:rsidP="007A5D01">
      <w:pPr>
        <w:pStyle w:val="ListParagraph"/>
        <w:ind w:left="1440"/>
        <w:rPr>
          <w:sz w:val="24"/>
          <w:szCs w:val="24"/>
        </w:rPr>
      </w:pPr>
    </w:p>
    <w:p w14:paraId="4EC2308B" w14:textId="77777777" w:rsidR="008D46A6" w:rsidRDefault="008D46A6" w:rsidP="008D46A6">
      <w:pPr>
        <w:pStyle w:val="ListParagraph"/>
        <w:numPr>
          <w:ilvl w:val="0"/>
          <w:numId w:val="1"/>
        </w:numPr>
        <w:rPr>
          <w:sz w:val="24"/>
          <w:szCs w:val="24"/>
        </w:rPr>
      </w:pPr>
      <w:r>
        <w:rPr>
          <w:sz w:val="24"/>
          <w:szCs w:val="24"/>
          <w:u w:val="single"/>
        </w:rPr>
        <w:t>Old Business</w:t>
      </w:r>
    </w:p>
    <w:p w14:paraId="2D97F974" w14:textId="257E0FCE" w:rsidR="000825F3" w:rsidRDefault="000825F3" w:rsidP="000825F3">
      <w:pPr>
        <w:pStyle w:val="ListParagraph"/>
        <w:numPr>
          <w:ilvl w:val="1"/>
          <w:numId w:val="1"/>
        </w:numPr>
        <w:rPr>
          <w:sz w:val="24"/>
          <w:szCs w:val="24"/>
        </w:rPr>
      </w:pPr>
      <w:r>
        <w:rPr>
          <w:sz w:val="24"/>
          <w:szCs w:val="24"/>
        </w:rPr>
        <w:t>The budget has been updated and passed by the City Council. The library is being allocated 31.30 mills for FY 21/22, an increase of 3.7 mills. We are also planning on having a book sale at the end of October/beginning of November to help with library expenses.</w:t>
      </w:r>
    </w:p>
    <w:p w14:paraId="6EF0B41F" w14:textId="6DF800F9" w:rsidR="00D825A1" w:rsidRDefault="000825F3" w:rsidP="000825F3">
      <w:pPr>
        <w:pStyle w:val="ListParagraph"/>
        <w:numPr>
          <w:ilvl w:val="1"/>
          <w:numId w:val="1"/>
        </w:numPr>
        <w:rPr>
          <w:sz w:val="24"/>
          <w:szCs w:val="24"/>
        </w:rPr>
      </w:pPr>
      <w:r>
        <w:rPr>
          <w:sz w:val="24"/>
          <w:szCs w:val="24"/>
        </w:rPr>
        <w:t>There were over 1,000 meals served in August through the Summer Lunch Program. The grand total for the summer (June 4</w:t>
      </w:r>
      <w:r w:rsidRPr="000825F3">
        <w:rPr>
          <w:sz w:val="24"/>
          <w:szCs w:val="24"/>
          <w:vertAlign w:val="superscript"/>
        </w:rPr>
        <w:t>th</w:t>
      </w:r>
      <w:r>
        <w:rPr>
          <w:sz w:val="24"/>
          <w:szCs w:val="24"/>
        </w:rPr>
        <w:t xml:space="preserve"> – August 13</w:t>
      </w:r>
      <w:r w:rsidRPr="000825F3">
        <w:rPr>
          <w:sz w:val="24"/>
          <w:szCs w:val="24"/>
          <w:vertAlign w:val="superscript"/>
        </w:rPr>
        <w:t>th</w:t>
      </w:r>
      <w:r>
        <w:rPr>
          <w:sz w:val="24"/>
          <w:szCs w:val="24"/>
        </w:rPr>
        <w:t>) was 7,996 meals. We are planning on participating in the lunch program again next summer.</w:t>
      </w:r>
    </w:p>
    <w:p w14:paraId="5E4A42CC" w14:textId="79C58C54" w:rsidR="000825F3" w:rsidRDefault="000825F3" w:rsidP="000825F3">
      <w:pPr>
        <w:pStyle w:val="ListParagraph"/>
        <w:numPr>
          <w:ilvl w:val="1"/>
          <w:numId w:val="1"/>
        </w:numPr>
        <w:rPr>
          <w:sz w:val="24"/>
          <w:szCs w:val="24"/>
        </w:rPr>
      </w:pPr>
      <w:r>
        <w:rPr>
          <w:sz w:val="24"/>
          <w:szCs w:val="24"/>
        </w:rPr>
        <w:t>There were 92 total participants in the Summer Reading Program. They read a total of 94,078 minutes (</w:t>
      </w:r>
      <w:r w:rsidR="00B64D2C">
        <w:rPr>
          <w:sz w:val="24"/>
          <w:szCs w:val="24"/>
        </w:rPr>
        <w:t>that is 1,567.97 hours OR 65.33 days OR 9.33 weeks)</w:t>
      </w:r>
      <w:r>
        <w:rPr>
          <w:sz w:val="24"/>
          <w:szCs w:val="24"/>
        </w:rPr>
        <w:t xml:space="preserve"> and earned 267 prizes. Next summer we will use the same type of program of offer more consumables as prizes.</w:t>
      </w:r>
    </w:p>
    <w:p w14:paraId="2AA56109" w14:textId="04A4034D" w:rsidR="00B64D2C" w:rsidRDefault="00B64D2C" w:rsidP="000825F3">
      <w:pPr>
        <w:pStyle w:val="ListParagraph"/>
        <w:numPr>
          <w:ilvl w:val="1"/>
          <w:numId w:val="1"/>
        </w:numPr>
        <w:rPr>
          <w:sz w:val="24"/>
          <w:szCs w:val="24"/>
        </w:rPr>
      </w:pPr>
      <w:r>
        <w:rPr>
          <w:sz w:val="24"/>
          <w:szCs w:val="24"/>
        </w:rPr>
        <w:t>Julia Torna has submitted a letter of resignation from the library. She has stated that her class schedule at the college is overwhelming for her and she wants to concentrate on her studies since this is her last year. She also stated that she moved to Billings recently and doesn’t want to commute during the winter. Julia’s last day is Saturday, October 16</w:t>
      </w:r>
      <w:r w:rsidRPr="00B64D2C">
        <w:rPr>
          <w:sz w:val="24"/>
          <w:szCs w:val="24"/>
          <w:vertAlign w:val="superscript"/>
        </w:rPr>
        <w:t>th</w:t>
      </w:r>
      <w:r>
        <w:rPr>
          <w:sz w:val="24"/>
          <w:szCs w:val="24"/>
        </w:rPr>
        <w:t xml:space="preserve">, 2021. Her position will be offered to the rest of the City personnel, then the general public if no one bids on the job. </w:t>
      </w:r>
    </w:p>
    <w:p w14:paraId="0AEFD25B" w14:textId="77777777" w:rsidR="000825F3" w:rsidRPr="004941D2" w:rsidRDefault="000825F3" w:rsidP="000825F3">
      <w:pPr>
        <w:pStyle w:val="ListParagraph"/>
        <w:ind w:left="1440"/>
        <w:rPr>
          <w:sz w:val="24"/>
          <w:szCs w:val="24"/>
        </w:rPr>
      </w:pPr>
    </w:p>
    <w:p w14:paraId="43368BB2" w14:textId="488229FD" w:rsidR="00E43A6F" w:rsidRDefault="00E43A6F" w:rsidP="00E43A6F">
      <w:pPr>
        <w:pStyle w:val="ListParagraph"/>
        <w:numPr>
          <w:ilvl w:val="0"/>
          <w:numId w:val="1"/>
        </w:numPr>
        <w:rPr>
          <w:sz w:val="24"/>
          <w:szCs w:val="24"/>
        </w:rPr>
      </w:pPr>
      <w:r>
        <w:rPr>
          <w:sz w:val="24"/>
          <w:szCs w:val="24"/>
          <w:u w:val="single"/>
        </w:rPr>
        <w:t>Other Items</w:t>
      </w:r>
    </w:p>
    <w:p w14:paraId="3A01AFD9" w14:textId="7814EACC" w:rsidR="00C01763" w:rsidRDefault="003925FC" w:rsidP="009411E7">
      <w:pPr>
        <w:pStyle w:val="ListParagraph"/>
        <w:numPr>
          <w:ilvl w:val="1"/>
          <w:numId w:val="1"/>
        </w:numPr>
        <w:spacing w:after="0" w:line="276" w:lineRule="auto"/>
        <w:contextualSpacing w:val="0"/>
        <w:rPr>
          <w:sz w:val="24"/>
          <w:szCs w:val="24"/>
        </w:rPr>
      </w:pPr>
      <w:r>
        <w:rPr>
          <w:sz w:val="24"/>
          <w:szCs w:val="24"/>
        </w:rPr>
        <w:t>Upcoming Items:</w:t>
      </w:r>
      <w:r w:rsidR="005B0081">
        <w:rPr>
          <w:sz w:val="24"/>
          <w:szCs w:val="24"/>
        </w:rPr>
        <w:br/>
      </w:r>
      <w:r w:rsidR="00B64D2C">
        <w:rPr>
          <w:sz w:val="24"/>
          <w:szCs w:val="24"/>
        </w:rPr>
        <w:t xml:space="preserve">With the resurgence of COVID cases in the state, </w:t>
      </w:r>
      <w:r w:rsidR="00DE1221">
        <w:rPr>
          <w:sz w:val="24"/>
          <w:szCs w:val="24"/>
        </w:rPr>
        <w:t>library staff are asking about the probability of closing down if the staff are exposed. This decision will be left up to the director and Board Chair.</w:t>
      </w:r>
    </w:p>
    <w:p w14:paraId="558085ED" w14:textId="2E7AE0CF" w:rsidR="00DE1221" w:rsidRPr="009411E7" w:rsidRDefault="00DE1221" w:rsidP="009411E7">
      <w:pPr>
        <w:pStyle w:val="ListParagraph"/>
        <w:numPr>
          <w:ilvl w:val="1"/>
          <w:numId w:val="1"/>
        </w:numPr>
        <w:spacing w:after="0" w:line="276" w:lineRule="auto"/>
        <w:contextualSpacing w:val="0"/>
        <w:rPr>
          <w:sz w:val="24"/>
          <w:szCs w:val="24"/>
        </w:rPr>
      </w:pPr>
      <w:r>
        <w:rPr>
          <w:sz w:val="24"/>
          <w:szCs w:val="24"/>
        </w:rPr>
        <w:t>Kate asked if we had received the computers that we had been promised. There have been 10 mini computers ordered/delivered and 1 all-in-one. The computers taken out of service will be donated to the veteran’s program at MSU-Billings for study lab.</w:t>
      </w:r>
    </w:p>
    <w:p w14:paraId="0BE4403C" w14:textId="77777777" w:rsidR="00F83365" w:rsidRPr="00F6275F" w:rsidRDefault="00F83365" w:rsidP="00F6275F">
      <w:pPr>
        <w:pStyle w:val="ListParagraph"/>
        <w:ind w:left="2160"/>
        <w:rPr>
          <w:sz w:val="24"/>
          <w:szCs w:val="24"/>
        </w:rPr>
      </w:pPr>
    </w:p>
    <w:p w14:paraId="1C05D2FE" w14:textId="77777777" w:rsidR="00E43A6F" w:rsidRDefault="00E43A6F" w:rsidP="00E43A6F">
      <w:pPr>
        <w:pStyle w:val="ListParagraph"/>
        <w:numPr>
          <w:ilvl w:val="0"/>
          <w:numId w:val="1"/>
        </w:numPr>
        <w:rPr>
          <w:sz w:val="24"/>
          <w:szCs w:val="24"/>
        </w:rPr>
      </w:pPr>
      <w:r>
        <w:rPr>
          <w:sz w:val="24"/>
          <w:szCs w:val="24"/>
          <w:u w:val="single"/>
        </w:rPr>
        <w:t>Announcements</w:t>
      </w:r>
    </w:p>
    <w:p w14:paraId="243A244C" w14:textId="3F6D905A" w:rsidR="00F6275F" w:rsidRDefault="00E43A6F" w:rsidP="00F6275F">
      <w:pPr>
        <w:pStyle w:val="ListParagraph"/>
        <w:numPr>
          <w:ilvl w:val="1"/>
          <w:numId w:val="1"/>
        </w:numPr>
        <w:rPr>
          <w:sz w:val="24"/>
          <w:szCs w:val="24"/>
        </w:rPr>
      </w:pPr>
      <w:r>
        <w:rPr>
          <w:sz w:val="24"/>
          <w:szCs w:val="24"/>
        </w:rPr>
        <w:t xml:space="preserve">Next regular meeting is </w:t>
      </w:r>
      <w:r w:rsidR="009411E7">
        <w:rPr>
          <w:sz w:val="24"/>
          <w:szCs w:val="24"/>
        </w:rPr>
        <w:t xml:space="preserve">Tuesday, </w:t>
      </w:r>
      <w:r w:rsidR="00DE1221">
        <w:rPr>
          <w:sz w:val="24"/>
          <w:szCs w:val="24"/>
        </w:rPr>
        <w:t>October 12</w:t>
      </w:r>
      <w:r w:rsidR="009411E7">
        <w:rPr>
          <w:sz w:val="24"/>
          <w:szCs w:val="24"/>
        </w:rPr>
        <w:t>,</w:t>
      </w:r>
      <w:r>
        <w:rPr>
          <w:sz w:val="24"/>
          <w:szCs w:val="24"/>
        </w:rPr>
        <w:t xml:space="preserve"> </w:t>
      </w:r>
      <w:r w:rsidR="009411E7">
        <w:rPr>
          <w:sz w:val="24"/>
          <w:szCs w:val="24"/>
        </w:rPr>
        <w:t>2021 at 6:00</w:t>
      </w:r>
      <w:r>
        <w:rPr>
          <w:sz w:val="24"/>
          <w:szCs w:val="24"/>
        </w:rPr>
        <w:t>pm in the Community Room</w:t>
      </w:r>
      <w:r w:rsidR="00BD5DF4">
        <w:rPr>
          <w:sz w:val="24"/>
          <w:szCs w:val="24"/>
        </w:rPr>
        <w:t xml:space="preserve"> of the Laurel Public Library.</w:t>
      </w:r>
      <w:r w:rsidR="009719FD">
        <w:rPr>
          <w:sz w:val="24"/>
          <w:szCs w:val="24"/>
        </w:rPr>
        <w:t xml:space="preserve"> </w:t>
      </w:r>
    </w:p>
    <w:p w14:paraId="7B33A607" w14:textId="0775567B" w:rsidR="00664919" w:rsidRDefault="00664919" w:rsidP="00664919">
      <w:pPr>
        <w:pStyle w:val="ListParagraph"/>
        <w:ind w:left="1440"/>
        <w:rPr>
          <w:sz w:val="24"/>
          <w:szCs w:val="24"/>
        </w:rPr>
      </w:pPr>
    </w:p>
    <w:p w14:paraId="3B836182" w14:textId="0DE8BA7E" w:rsidR="00664919" w:rsidRDefault="00D2275C" w:rsidP="00664919">
      <w:pPr>
        <w:pStyle w:val="ListParagraph"/>
        <w:ind w:left="1440"/>
        <w:rPr>
          <w:sz w:val="24"/>
          <w:szCs w:val="24"/>
        </w:rPr>
      </w:pPr>
      <w:r>
        <w:rPr>
          <w:sz w:val="24"/>
          <w:szCs w:val="24"/>
        </w:rPr>
        <w:t>Motion to adjourn: Kate, seconded by Kate</w:t>
      </w:r>
      <w:r w:rsidR="00DE1221">
        <w:rPr>
          <w:sz w:val="24"/>
          <w:szCs w:val="24"/>
        </w:rPr>
        <w:t xml:space="preserve">. </w:t>
      </w:r>
      <w:r w:rsidR="009411E7">
        <w:rPr>
          <w:sz w:val="24"/>
          <w:szCs w:val="24"/>
        </w:rPr>
        <w:t xml:space="preserve">Meeting adjourned at </w:t>
      </w:r>
      <w:r w:rsidR="00DE1221">
        <w:rPr>
          <w:sz w:val="24"/>
          <w:szCs w:val="24"/>
        </w:rPr>
        <w:t>6:55</w:t>
      </w:r>
      <w:bookmarkStart w:id="3" w:name="_GoBack"/>
      <w:bookmarkEnd w:id="3"/>
      <w:r w:rsidR="009411E7">
        <w:rPr>
          <w:sz w:val="24"/>
          <w:szCs w:val="24"/>
        </w:rPr>
        <w:t xml:space="preserve"> PM.</w:t>
      </w:r>
    </w:p>
    <w:p w14:paraId="09C5A275" w14:textId="77777777" w:rsidR="00BD5DF4" w:rsidRDefault="00BD5DF4" w:rsidP="00BD5DF4">
      <w:pPr>
        <w:rPr>
          <w:sz w:val="24"/>
          <w:szCs w:val="24"/>
        </w:rPr>
      </w:pPr>
      <w:r>
        <w:rPr>
          <w:sz w:val="24"/>
          <w:szCs w:val="24"/>
        </w:rPr>
        <w:lastRenderedPageBreak/>
        <w:t>Respectfully submitted,</w:t>
      </w:r>
    </w:p>
    <w:p w14:paraId="7DF60ABD" w14:textId="77777777" w:rsidR="00BD5DF4" w:rsidRDefault="00BD5DF4" w:rsidP="00BD5DF4">
      <w:pPr>
        <w:rPr>
          <w:rFonts w:ascii="Times New Roman" w:hAnsi="Times New Roman" w:cs="Times New Roman"/>
          <w:b/>
          <w:bCs/>
          <w:color w:val="2F5496" w:themeColor="accent1" w:themeShade="BF"/>
          <w:sz w:val="24"/>
          <w:szCs w:val="24"/>
        </w:rPr>
      </w:pPr>
      <w:r w:rsidRPr="00BD5DF4">
        <w:rPr>
          <w:rFonts w:ascii="Kunstler Script" w:hAnsi="Kunstler Script"/>
          <w:b/>
          <w:bCs/>
          <w:color w:val="2F5496" w:themeColor="accent1" w:themeShade="BF"/>
          <w:sz w:val="56"/>
          <w:szCs w:val="56"/>
        </w:rPr>
        <w:t>Nancy L Schmidt</w:t>
      </w:r>
    </w:p>
    <w:p w14:paraId="6306E341" w14:textId="71376CAA" w:rsidR="00BD5DF4" w:rsidRDefault="00BD5DF4" w:rsidP="00BD5DF4">
      <w:pPr>
        <w:rPr>
          <w:rFonts w:cstheme="minorHAnsi"/>
          <w:sz w:val="24"/>
          <w:szCs w:val="24"/>
        </w:rPr>
      </w:pPr>
      <w:r w:rsidRPr="00BD5DF4">
        <w:rPr>
          <w:rFonts w:cstheme="minorHAnsi"/>
          <w:sz w:val="24"/>
          <w:szCs w:val="24"/>
        </w:rPr>
        <w:t>Nancy L Schmidt</w:t>
      </w:r>
      <w:r w:rsidR="00E0185B">
        <w:rPr>
          <w:rFonts w:cstheme="minorHAnsi"/>
          <w:sz w:val="24"/>
          <w:szCs w:val="24"/>
        </w:rPr>
        <w:br/>
        <w:t>Library Director</w:t>
      </w:r>
      <w:r>
        <w:rPr>
          <w:rFonts w:cstheme="minorHAnsi"/>
          <w:sz w:val="24"/>
          <w:szCs w:val="24"/>
        </w:rPr>
        <w:br/>
        <w:t>Secretary for the Board</w:t>
      </w:r>
    </w:p>
    <w:p w14:paraId="1A49125A" w14:textId="77777777" w:rsidR="00BD5DF4" w:rsidRDefault="00BD5DF4" w:rsidP="00BD5DF4">
      <w:pPr>
        <w:rPr>
          <w:rFonts w:cstheme="minorHAnsi"/>
          <w:sz w:val="24"/>
          <w:szCs w:val="24"/>
        </w:rPr>
      </w:pPr>
    </w:p>
    <w:p w14:paraId="0051C317" w14:textId="77777777" w:rsidR="00BD5DF4" w:rsidRPr="00BD5DF4" w:rsidRDefault="00BD5DF4" w:rsidP="00BD5DF4">
      <w:pPr>
        <w:rPr>
          <w:rFonts w:cstheme="minorHAnsi"/>
          <w:b/>
          <w:bCs/>
          <w:sz w:val="24"/>
          <w:szCs w:val="24"/>
        </w:rPr>
      </w:pPr>
      <w:r w:rsidRPr="00BD5DF4">
        <w:rPr>
          <w:rFonts w:cstheme="minorHAnsi"/>
          <w:b/>
          <w:bCs/>
          <w:sz w:val="24"/>
          <w:szCs w:val="24"/>
        </w:rPr>
        <w:t>NOTE: This meeting is open to the public. This meeting is for information and discussion of listed agenda items.</w:t>
      </w:r>
    </w:p>
    <w:sectPr w:rsidR="00BD5DF4" w:rsidRPr="00BD5DF4" w:rsidSect="00FF3E1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11AC" w14:textId="77777777" w:rsidR="000F0E17" w:rsidRDefault="000F0E17" w:rsidP="00BD5DF4">
      <w:pPr>
        <w:spacing w:after="0" w:line="240" w:lineRule="auto"/>
      </w:pPr>
      <w:r>
        <w:separator/>
      </w:r>
    </w:p>
  </w:endnote>
  <w:endnote w:type="continuationSeparator" w:id="0">
    <w:p w14:paraId="489FA833" w14:textId="77777777" w:rsidR="000F0E17" w:rsidRDefault="000F0E17" w:rsidP="00BD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507"/>
      <w:docPartObj>
        <w:docPartGallery w:val="Page Numbers (Bottom of Page)"/>
        <w:docPartUnique/>
      </w:docPartObj>
    </w:sdtPr>
    <w:sdtEndPr>
      <w:rPr>
        <w:noProof/>
      </w:rPr>
    </w:sdtEndPr>
    <w:sdtContent>
      <w:p w14:paraId="3D9B28E0" w14:textId="77777777" w:rsidR="000F0E17" w:rsidRDefault="000F0E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BDBEA" w14:textId="77777777" w:rsidR="000F0E17" w:rsidRDefault="000F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BC55" w14:textId="77777777" w:rsidR="000F0E17" w:rsidRDefault="000F0E17" w:rsidP="00BD5DF4">
      <w:pPr>
        <w:spacing w:after="0" w:line="240" w:lineRule="auto"/>
      </w:pPr>
      <w:r>
        <w:separator/>
      </w:r>
    </w:p>
  </w:footnote>
  <w:footnote w:type="continuationSeparator" w:id="0">
    <w:p w14:paraId="40A20D85" w14:textId="77777777" w:rsidR="000F0E17" w:rsidRDefault="000F0E17" w:rsidP="00BD5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21F2"/>
    <w:multiLevelType w:val="hybridMultilevel"/>
    <w:tmpl w:val="6A886962"/>
    <w:lvl w:ilvl="0" w:tplc="CE40E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F97D00"/>
    <w:multiLevelType w:val="hybridMultilevel"/>
    <w:tmpl w:val="82207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F631EA"/>
    <w:multiLevelType w:val="hybridMultilevel"/>
    <w:tmpl w:val="870417DE"/>
    <w:lvl w:ilvl="0" w:tplc="7102F6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D131611"/>
    <w:multiLevelType w:val="hybridMultilevel"/>
    <w:tmpl w:val="60A2AA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3A44EA"/>
    <w:multiLevelType w:val="hybridMultilevel"/>
    <w:tmpl w:val="1DF6E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5C47BF"/>
    <w:multiLevelType w:val="hybridMultilevel"/>
    <w:tmpl w:val="54EC4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43D16"/>
    <w:multiLevelType w:val="hybridMultilevel"/>
    <w:tmpl w:val="92CAD3B2"/>
    <w:lvl w:ilvl="0" w:tplc="0409000F">
      <w:start w:val="1"/>
      <w:numFmt w:val="decimal"/>
      <w:lvlText w:val="%1."/>
      <w:lvlJc w:val="left"/>
      <w:pPr>
        <w:ind w:left="720" w:hanging="360"/>
      </w:pPr>
      <w:rPr>
        <w:rFonts w:hint="default"/>
      </w:rPr>
    </w:lvl>
    <w:lvl w:ilvl="1" w:tplc="D2046064">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77E"/>
    <w:rsid w:val="000044E2"/>
    <w:rsid w:val="00033FBD"/>
    <w:rsid w:val="00034AD4"/>
    <w:rsid w:val="00037FC5"/>
    <w:rsid w:val="00050F03"/>
    <w:rsid w:val="00053450"/>
    <w:rsid w:val="00053628"/>
    <w:rsid w:val="0006337E"/>
    <w:rsid w:val="000669A0"/>
    <w:rsid w:val="00074CE0"/>
    <w:rsid w:val="0007788B"/>
    <w:rsid w:val="00077E02"/>
    <w:rsid w:val="000825F3"/>
    <w:rsid w:val="00082847"/>
    <w:rsid w:val="000872A5"/>
    <w:rsid w:val="000A22E3"/>
    <w:rsid w:val="000A2C01"/>
    <w:rsid w:val="000A35D4"/>
    <w:rsid w:val="000B0865"/>
    <w:rsid w:val="000B0B39"/>
    <w:rsid w:val="000B3F2F"/>
    <w:rsid w:val="000B6FA1"/>
    <w:rsid w:val="000C7889"/>
    <w:rsid w:val="000D6DF2"/>
    <w:rsid w:val="000E6D67"/>
    <w:rsid w:val="000F0E17"/>
    <w:rsid w:val="000F4D07"/>
    <w:rsid w:val="000F684E"/>
    <w:rsid w:val="000F7A45"/>
    <w:rsid w:val="00112FC0"/>
    <w:rsid w:val="00117CA5"/>
    <w:rsid w:val="00140C52"/>
    <w:rsid w:val="0014329B"/>
    <w:rsid w:val="00154188"/>
    <w:rsid w:val="00156A9A"/>
    <w:rsid w:val="00170608"/>
    <w:rsid w:val="00177FCD"/>
    <w:rsid w:val="0018237A"/>
    <w:rsid w:val="0018503D"/>
    <w:rsid w:val="001916A3"/>
    <w:rsid w:val="001A0C7E"/>
    <w:rsid w:val="001A5435"/>
    <w:rsid w:val="001B13DE"/>
    <w:rsid w:val="001B493A"/>
    <w:rsid w:val="001D0683"/>
    <w:rsid w:val="001D2722"/>
    <w:rsid w:val="001E24D5"/>
    <w:rsid w:val="001E5BDB"/>
    <w:rsid w:val="002376EC"/>
    <w:rsid w:val="0024169F"/>
    <w:rsid w:val="00264AB0"/>
    <w:rsid w:val="0029182D"/>
    <w:rsid w:val="002A5C02"/>
    <w:rsid w:val="002A6CA1"/>
    <w:rsid w:val="002C3FF1"/>
    <w:rsid w:val="002D7952"/>
    <w:rsid w:val="002E156F"/>
    <w:rsid w:val="002E31CD"/>
    <w:rsid w:val="002E36E9"/>
    <w:rsid w:val="002E4199"/>
    <w:rsid w:val="002E4E8B"/>
    <w:rsid w:val="002E5BF5"/>
    <w:rsid w:val="003052EC"/>
    <w:rsid w:val="00305315"/>
    <w:rsid w:val="003236C5"/>
    <w:rsid w:val="00360D47"/>
    <w:rsid w:val="003718B2"/>
    <w:rsid w:val="003854E1"/>
    <w:rsid w:val="003858CA"/>
    <w:rsid w:val="003925FC"/>
    <w:rsid w:val="003A3AB4"/>
    <w:rsid w:val="003B3187"/>
    <w:rsid w:val="003C4182"/>
    <w:rsid w:val="003C70BE"/>
    <w:rsid w:val="003D4A0E"/>
    <w:rsid w:val="003F20AD"/>
    <w:rsid w:val="003F27F3"/>
    <w:rsid w:val="00403CA7"/>
    <w:rsid w:val="00405E8D"/>
    <w:rsid w:val="00417B2D"/>
    <w:rsid w:val="00432E96"/>
    <w:rsid w:val="004333C0"/>
    <w:rsid w:val="00441599"/>
    <w:rsid w:val="00467C50"/>
    <w:rsid w:val="004756AF"/>
    <w:rsid w:val="0047607C"/>
    <w:rsid w:val="00483FF9"/>
    <w:rsid w:val="00490378"/>
    <w:rsid w:val="004941D2"/>
    <w:rsid w:val="004C28CB"/>
    <w:rsid w:val="004C3852"/>
    <w:rsid w:val="004C5905"/>
    <w:rsid w:val="004C69F7"/>
    <w:rsid w:val="004E3436"/>
    <w:rsid w:val="004E5E61"/>
    <w:rsid w:val="00505DBC"/>
    <w:rsid w:val="005164C1"/>
    <w:rsid w:val="00530721"/>
    <w:rsid w:val="005411B2"/>
    <w:rsid w:val="00554484"/>
    <w:rsid w:val="00554D85"/>
    <w:rsid w:val="00560915"/>
    <w:rsid w:val="00563429"/>
    <w:rsid w:val="00564779"/>
    <w:rsid w:val="00564BBB"/>
    <w:rsid w:val="005856F1"/>
    <w:rsid w:val="00591451"/>
    <w:rsid w:val="00594E2D"/>
    <w:rsid w:val="005A2F88"/>
    <w:rsid w:val="005B0081"/>
    <w:rsid w:val="005C6845"/>
    <w:rsid w:val="005C7AB7"/>
    <w:rsid w:val="005D3093"/>
    <w:rsid w:val="005D4968"/>
    <w:rsid w:val="005D50D6"/>
    <w:rsid w:val="005F12E9"/>
    <w:rsid w:val="00601EAD"/>
    <w:rsid w:val="00604A8E"/>
    <w:rsid w:val="00634A17"/>
    <w:rsid w:val="00646130"/>
    <w:rsid w:val="0066216F"/>
    <w:rsid w:val="00664919"/>
    <w:rsid w:val="0067576F"/>
    <w:rsid w:val="006839E6"/>
    <w:rsid w:val="00686923"/>
    <w:rsid w:val="006902A9"/>
    <w:rsid w:val="00694D9D"/>
    <w:rsid w:val="0069748B"/>
    <w:rsid w:val="006B751E"/>
    <w:rsid w:val="006C0D9C"/>
    <w:rsid w:val="006C14AE"/>
    <w:rsid w:val="006C44F4"/>
    <w:rsid w:val="006C7A46"/>
    <w:rsid w:val="006E6108"/>
    <w:rsid w:val="006E71B9"/>
    <w:rsid w:val="006F4BAC"/>
    <w:rsid w:val="00733FF3"/>
    <w:rsid w:val="007436C2"/>
    <w:rsid w:val="00745B50"/>
    <w:rsid w:val="00773E9B"/>
    <w:rsid w:val="007808AD"/>
    <w:rsid w:val="007809A0"/>
    <w:rsid w:val="007855ED"/>
    <w:rsid w:val="007977A6"/>
    <w:rsid w:val="007A36CC"/>
    <w:rsid w:val="007A5D01"/>
    <w:rsid w:val="007B26F2"/>
    <w:rsid w:val="007B76E2"/>
    <w:rsid w:val="007C35B2"/>
    <w:rsid w:val="007C7F7E"/>
    <w:rsid w:val="007D0C9B"/>
    <w:rsid w:val="007D3FAC"/>
    <w:rsid w:val="007D49A0"/>
    <w:rsid w:val="007D74B6"/>
    <w:rsid w:val="007D78B0"/>
    <w:rsid w:val="007D7A76"/>
    <w:rsid w:val="007E3EC6"/>
    <w:rsid w:val="00800CFB"/>
    <w:rsid w:val="00801A64"/>
    <w:rsid w:val="00805A4A"/>
    <w:rsid w:val="00825407"/>
    <w:rsid w:val="00833AC4"/>
    <w:rsid w:val="00834D70"/>
    <w:rsid w:val="00857C47"/>
    <w:rsid w:val="00860F4C"/>
    <w:rsid w:val="0086636F"/>
    <w:rsid w:val="0087008F"/>
    <w:rsid w:val="008743FB"/>
    <w:rsid w:val="008A3FC9"/>
    <w:rsid w:val="008B43D5"/>
    <w:rsid w:val="008B623B"/>
    <w:rsid w:val="008B6635"/>
    <w:rsid w:val="008C30AA"/>
    <w:rsid w:val="008C53DB"/>
    <w:rsid w:val="008C742C"/>
    <w:rsid w:val="008D2844"/>
    <w:rsid w:val="008D46A6"/>
    <w:rsid w:val="008D4891"/>
    <w:rsid w:val="008F6301"/>
    <w:rsid w:val="00910FA1"/>
    <w:rsid w:val="00923898"/>
    <w:rsid w:val="00923A19"/>
    <w:rsid w:val="009411E7"/>
    <w:rsid w:val="0094130B"/>
    <w:rsid w:val="00941369"/>
    <w:rsid w:val="00943D83"/>
    <w:rsid w:val="009451B0"/>
    <w:rsid w:val="00956BE8"/>
    <w:rsid w:val="00960CDE"/>
    <w:rsid w:val="009719FD"/>
    <w:rsid w:val="009827E5"/>
    <w:rsid w:val="009A6574"/>
    <w:rsid w:val="009D0DBE"/>
    <w:rsid w:val="009E58FE"/>
    <w:rsid w:val="009F17D0"/>
    <w:rsid w:val="00A15168"/>
    <w:rsid w:val="00A17458"/>
    <w:rsid w:val="00A24832"/>
    <w:rsid w:val="00A36FA8"/>
    <w:rsid w:val="00A40BD5"/>
    <w:rsid w:val="00A50701"/>
    <w:rsid w:val="00A561F7"/>
    <w:rsid w:val="00A6751E"/>
    <w:rsid w:val="00A67A30"/>
    <w:rsid w:val="00A73CB5"/>
    <w:rsid w:val="00A74E0D"/>
    <w:rsid w:val="00A9058F"/>
    <w:rsid w:val="00A9131B"/>
    <w:rsid w:val="00A92EB5"/>
    <w:rsid w:val="00AA7C72"/>
    <w:rsid w:val="00AC009B"/>
    <w:rsid w:val="00AC07C2"/>
    <w:rsid w:val="00AC1AF2"/>
    <w:rsid w:val="00AC6B68"/>
    <w:rsid w:val="00AD1127"/>
    <w:rsid w:val="00AD2240"/>
    <w:rsid w:val="00AD5A54"/>
    <w:rsid w:val="00AF5887"/>
    <w:rsid w:val="00B073DA"/>
    <w:rsid w:val="00B0792E"/>
    <w:rsid w:val="00B12B35"/>
    <w:rsid w:val="00B16811"/>
    <w:rsid w:val="00B24392"/>
    <w:rsid w:val="00B53E8B"/>
    <w:rsid w:val="00B564F5"/>
    <w:rsid w:val="00B64D2C"/>
    <w:rsid w:val="00B75A35"/>
    <w:rsid w:val="00B926C0"/>
    <w:rsid w:val="00B9578C"/>
    <w:rsid w:val="00BA5545"/>
    <w:rsid w:val="00BA70A5"/>
    <w:rsid w:val="00BA7969"/>
    <w:rsid w:val="00BA7BCA"/>
    <w:rsid w:val="00BB6C96"/>
    <w:rsid w:val="00BB7EEC"/>
    <w:rsid w:val="00BC3497"/>
    <w:rsid w:val="00BD5DF4"/>
    <w:rsid w:val="00BF177E"/>
    <w:rsid w:val="00BF62B4"/>
    <w:rsid w:val="00BF7AE0"/>
    <w:rsid w:val="00C01763"/>
    <w:rsid w:val="00C023DC"/>
    <w:rsid w:val="00C04B1F"/>
    <w:rsid w:val="00C16DE4"/>
    <w:rsid w:val="00C21A18"/>
    <w:rsid w:val="00C22463"/>
    <w:rsid w:val="00C37347"/>
    <w:rsid w:val="00C408B1"/>
    <w:rsid w:val="00C70398"/>
    <w:rsid w:val="00C73F29"/>
    <w:rsid w:val="00C93812"/>
    <w:rsid w:val="00C93CD8"/>
    <w:rsid w:val="00CA0538"/>
    <w:rsid w:val="00CA149F"/>
    <w:rsid w:val="00CA5E8E"/>
    <w:rsid w:val="00CC64D8"/>
    <w:rsid w:val="00CD6274"/>
    <w:rsid w:val="00CE33A7"/>
    <w:rsid w:val="00CE7F07"/>
    <w:rsid w:val="00D1307B"/>
    <w:rsid w:val="00D2275C"/>
    <w:rsid w:val="00D37E5E"/>
    <w:rsid w:val="00D65A7C"/>
    <w:rsid w:val="00D66584"/>
    <w:rsid w:val="00D7531B"/>
    <w:rsid w:val="00D814CD"/>
    <w:rsid w:val="00D825A1"/>
    <w:rsid w:val="00D83E8C"/>
    <w:rsid w:val="00D8769D"/>
    <w:rsid w:val="00D91868"/>
    <w:rsid w:val="00D92B33"/>
    <w:rsid w:val="00DA584A"/>
    <w:rsid w:val="00DA7C30"/>
    <w:rsid w:val="00DD4703"/>
    <w:rsid w:val="00DE1221"/>
    <w:rsid w:val="00E0185B"/>
    <w:rsid w:val="00E054F9"/>
    <w:rsid w:val="00E10F2D"/>
    <w:rsid w:val="00E124EB"/>
    <w:rsid w:val="00E22639"/>
    <w:rsid w:val="00E3105D"/>
    <w:rsid w:val="00E33C71"/>
    <w:rsid w:val="00E43A6F"/>
    <w:rsid w:val="00E51401"/>
    <w:rsid w:val="00E56062"/>
    <w:rsid w:val="00E65A39"/>
    <w:rsid w:val="00E76362"/>
    <w:rsid w:val="00E776DF"/>
    <w:rsid w:val="00EB3DCB"/>
    <w:rsid w:val="00EB47D5"/>
    <w:rsid w:val="00EB58AC"/>
    <w:rsid w:val="00EC0983"/>
    <w:rsid w:val="00EC4269"/>
    <w:rsid w:val="00ED37FD"/>
    <w:rsid w:val="00EE2E6F"/>
    <w:rsid w:val="00EE44C2"/>
    <w:rsid w:val="00EE7E23"/>
    <w:rsid w:val="00EF1D6B"/>
    <w:rsid w:val="00F019A4"/>
    <w:rsid w:val="00F032FB"/>
    <w:rsid w:val="00F209B4"/>
    <w:rsid w:val="00F2649D"/>
    <w:rsid w:val="00F364F4"/>
    <w:rsid w:val="00F6275F"/>
    <w:rsid w:val="00F76709"/>
    <w:rsid w:val="00F83365"/>
    <w:rsid w:val="00FA410B"/>
    <w:rsid w:val="00FA43A5"/>
    <w:rsid w:val="00FB1304"/>
    <w:rsid w:val="00FB7A99"/>
    <w:rsid w:val="00FC24AE"/>
    <w:rsid w:val="00FD01B1"/>
    <w:rsid w:val="00FD5BA2"/>
    <w:rsid w:val="00FE0FBE"/>
    <w:rsid w:val="00FF3E14"/>
    <w:rsid w:val="00FF4B51"/>
    <w:rsid w:val="00FF71B4"/>
    <w:rsid w:val="00FF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5BEB"/>
  <w15:chartTrackingRefBased/>
  <w15:docId w15:val="{0671CD14-FFD7-4C1E-A4CC-F7E37A95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7E"/>
    <w:pPr>
      <w:ind w:left="720"/>
      <w:contextualSpacing/>
    </w:pPr>
  </w:style>
  <w:style w:type="paragraph" w:styleId="Header">
    <w:name w:val="header"/>
    <w:basedOn w:val="Normal"/>
    <w:link w:val="HeaderChar"/>
    <w:uiPriority w:val="99"/>
    <w:unhideWhenUsed/>
    <w:rsid w:val="00BD5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DF4"/>
  </w:style>
  <w:style w:type="paragraph" w:styleId="Footer">
    <w:name w:val="footer"/>
    <w:basedOn w:val="Normal"/>
    <w:link w:val="FooterChar"/>
    <w:uiPriority w:val="99"/>
    <w:unhideWhenUsed/>
    <w:rsid w:val="00BD5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DF4"/>
  </w:style>
  <w:style w:type="paragraph" w:styleId="Title">
    <w:name w:val="Title"/>
    <w:basedOn w:val="Normal"/>
    <w:link w:val="TitleChar"/>
    <w:qFormat/>
    <w:rsid w:val="003C4182"/>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3C4182"/>
    <w:rPr>
      <w:rFonts w:ascii="Times New Roman" w:eastAsia="Times New Roman" w:hAnsi="Times New Roman" w:cs="Times New Roman"/>
      <w:b/>
      <w:bCs/>
      <w:sz w:val="24"/>
      <w:szCs w:val="20"/>
    </w:rPr>
  </w:style>
  <w:style w:type="character" w:styleId="Hyperlink">
    <w:name w:val="Hyperlink"/>
    <w:basedOn w:val="DefaultParagraphFont"/>
    <w:uiPriority w:val="99"/>
    <w:unhideWhenUsed/>
    <w:rsid w:val="00CA0538"/>
    <w:rPr>
      <w:color w:val="0563C1" w:themeColor="hyperlink"/>
      <w:u w:val="single"/>
    </w:rPr>
  </w:style>
  <w:style w:type="character" w:styleId="UnresolvedMention">
    <w:name w:val="Unresolved Mention"/>
    <w:basedOn w:val="DefaultParagraphFont"/>
    <w:uiPriority w:val="99"/>
    <w:semiHidden/>
    <w:unhideWhenUsed/>
    <w:rsid w:val="00CA0538"/>
    <w:rPr>
      <w:color w:val="605E5C"/>
      <w:shd w:val="clear" w:color="auto" w:fill="E1DFDD"/>
    </w:rPr>
  </w:style>
  <w:style w:type="paragraph" w:styleId="BalloonText">
    <w:name w:val="Balloon Text"/>
    <w:basedOn w:val="Normal"/>
    <w:link w:val="BalloonTextChar"/>
    <w:uiPriority w:val="99"/>
    <w:semiHidden/>
    <w:unhideWhenUsed/>
    <w:rsid w:val="00F03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0E2E-D29F-4BDE-9708-271BA9BD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Library</dc:creator>
  <cp:keywords/>
  <dc:description/>
  <cp:lastModifiedBy>Library Director</cp:lastModifiedBy>
  <cp:revision>14</cp:revision>
  <cp:lastPrinted>2021-10-12T22:24:00Z</cp:lastPrinted>
  <dcterms:created xsi:type="dcterms:W3CDTF">2021-04-13T21:45:00Z</dcterms:created>
  <dcterms:modified xsi:type="dcterms:W3CDTF">2021-10-12T22:31:00Z</dcterms:modified>
</cp:coreProperties>
</file>